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CF" w:rsidRDefault="00026F53" w:rsidP="0002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F53">
        <w:rPr>
          <w:rFonts w:ascii="Times New Roman" w:hAnsi="Times New Roman" w:cs="Times New Roman"/>
          <w:b/>
          <w:sz w:val="28"/>
          <w:szCs w:val="28"/>
          <w:lang w:val="uk-UA"/>
        </w:rPr>
        <w:t>Анкета для батьків</w:t>
      </w:r>
    </w:p>
    <w:p w:rsidR="004017F1" w:rsidRDefault="004017F1" w:rsidP="00401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C37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батьки</w:t>
      </w:r>
      <w:r w:rsidR="00914C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майбутніх першокласників</w:t>
      </w:r>
      <w:r w:rsidRPr="00FD3C37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Дайте, будь – ласка відповіді на питання анкети, відзначаючи  «галочкою» відповідь у потрібній графі. </w:t>
      </w:r>
    </w:p>
    <w:tbl>
      <w:tblPr>
        <w:tblStyle w:val="a3"/>
        <w:tblW w:w="0" w:type="auto"/>
        <w:tblLook w:val="04A0"/>
      </w:tblPr>
      <w:tblGrid>
        <w:gridCol w:w="672"/>
        <w:gridCol w:w="6888"/>
        <w:gridCol w:w="1132"/>
        <w:gridCol w:w="989"/>
        <w:gridCol w:w="1001"/>
      </w:tblGrid>
      <w:tr w:rsidR="004017F1" w:rsidTr="00A40AD6">
        <w:tc>
          <w:tcPr>
            <w:tcW w:w="672" w:type="dxa"/>
          </w:tcPr>
          <w:p w:rsidR="004017F1" w:rsidRDefault="004017F1" w:rsidP="004017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017F1" w:rsidRDefault="005C795B" w:rsidP="004017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margin-left:-4.2pt;margin-top:12.75pt;width:532.5pt;height:0;z-index:251701248" o:connectortype="straight"/>
              </w:pict>
            </w:r>
          </w:p>
          <w:p w:rsidR="000A73A2" w:rsidRDefault="000A73A2" w:rsidP="004017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A2" w:rsidRDefault="000A73A2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A73A2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32" style="position:absolute;margin-left:-4.2pt;margin-top:-.2pt;width:532.5pt;height:.8pt;z-index:251658240" o:connectortype="straight"/>
              </w:pict>
            </w: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margin-left:-4.2pt;margin-top:26.65pt;width:532.5pt;height:.8pt;z-index:251660288" o:connectortype="straight"/>
              </w:pict>
            </w:r>
            <w:r w:rsidR="005C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44523" w:rsidRDefault="00E44523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4523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margin-left:-4.2pt;margin-top:14.05pt;width:532.5pt;height:.8pt;z-index:251661312" o:connectortype="straight"/>
              </w:pict>
            </w:r>
            <w:r w:rsidR="00E4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44523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32" style="position:absolute;margin-left:-4.2pt;margin-top:25.4pt;width:532.5pt;height:.8pt;z-index:251662336" o:connectortype="straight"/>
              </w:pict>
            </w:r>
            <w:r w:rsidR="00E4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E6997" w:rsidRDefault="00AE6997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997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margin-left:-4.2pt;margin-top:13.7pt;width:532.5pt;height:.8pt;z-index:251663360" o:connectortype="straight"/>
              </w:pict>
            </w:r>
            <w:r w:rsidR="00AE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606AF" w:rsidRDefault="004606AF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06AF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margin-left:-4.2pt;margin-top:12.9pt;width:532.5pt;height:.8pt;z-index:251664384" o:connectortype="straight"/>
              </w:pict>
            </w:r>
            <w:r w:rsidR="0046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606AF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margin-left:-4.2pt;margin-top:13.3pt;width:532.5pt;height:.8pt;z-index:251665408" o:connectortype="straight"/>
              </w:pict>
            </w:r>
            <w:r w:rsidR="0046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5E67DB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margin-left:-4.2pt;margin-top:13.75pt;width:532.5pt;height:.8pt;z-index:251666432" o:connectortype="straight"/>
              </w:pict>
            </w:r>
            <w:r w:rsidR="005E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9141C0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32" style="position:absolute;margin-left:-4.2pt;margin-top:12.5pt;width:532.5pt;height:.8pt;z-index:251667456" o:connectortype="straight"/>
              </w:pict>
            </w:r>
            <w:r w:rsidR="0091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9141C0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32" style="position:absolute;margin-left:-4.2pt;margin-top:13.8pt;width:532.5pt;height:.8pt;z-index:251668480" o:connectortype="straight"/>
              </w:pict>
            </w:r>
            <w:r w:rsidR="00914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20EB0" w:rsidRDefault="00A20EB0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EB0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7" type="#_x0000_t32" style="position:absolute;margin-left:-4.2pt;margin-top:26.35pt;width:532.5pt;height:.8pt;z-index:251669504" o:connectortype="straight"/>
              </w:pict>
            </w:r>
            <w:r w:rsidR="00A20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B12E0A" w:rsidRDefault="00B12E0A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2E0A" w:rsidRDefault="00B12E0A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B4003A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9" type="#_x0000_t32" style="position:absolute;margin-left:-4.2pt;margin-top:13.45pt;width:532.5pt;height:.8pt;z-index:251671552" o:connectortype="straight"/>
              </w:pict>
            </w: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8" type="#_x0000_t32" style="position:absolute;margin-left:-4.2pt;margin-top:.05pt;width:532.5pt;height:.8pt;z-index:251670528" o:connectortype="straight"/>
              </w:pict>
            </w:r>
            <w:r w:rsidR="00B4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F5378B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0" type="#_x0000_t32" style="position:absolute;margin-left:-4.2pt;margin-top:13.05pt;width:532.5pt;height:.8pt;z-index:251672576" o:connectortype="straight"/>
              </w:pict>
            </w:r>
            <w:r w:rsidR="00F53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F5378B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margin-left:-4.2pt;margin-top:13.5pt;width:532.5pt;height:.8pt;z-index:251673600" o:connectortype="straight"/>
              </w:pict>
            </w:r>
            <w:r w:rsidR="00F53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F5378B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margin-left:-4.2pt;margin-top:26.5pt;width:532.5pt;height:.8pt;z-index:251674624" o:connectortype="straight"/>
              </w:pict>
            </w:r>
            <w:r w:rsidR="00F53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F5378B" w:rsidRDefault="00F5378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78B" w:rsidRDefault="00F5378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F89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3" type="#_x0000_t32" style="position:absolute;margin-left:-4.2pt;margin-top:12.75pt;width:532.5pt;height:.8pt;z-index:251675648" o:connectortype="straight"/>
              </w:pict>
            </w:r>
            <w:r w:rsidR="0036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365F89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4" type="#_x0000_t32" style="position:absolute;margin-left:-4.2pt;margin-top:27.4pt;width:532.5pt;height:.8pt;z-index:251676672" o:connectortype="straight"/>
              </w:pict>
            </w:r>
            <w:r w:rsidR="0036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310D7E" w:rsidRDefault="00310D7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D7E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-4.2pt;margin-top:28.3pt;width:532.5pt;height:.8pt;z-index:251659264" o:connectortype="straight"/>
              </w:pict>
            </w:r>
            <w:r w:rsidR="00310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310D7E" w:rsidRDefault="00310D7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D7E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6" type="#_x0000_t32" style="position:absolute;margin-left:-4.2pt;margin-top:26.65pt;width:532.5pt;height:.8pt;z-index:251677696" o:connectortype="straight"/>
              </w:pict>
            </w:r>
            <w:r w:rsidR="00310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CA7229" w:rsidRDefault="00CA7229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7229" w:rsidRDefault="00CA7229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7229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7" type="#_x0000_t32" style="position:absolute;margin-left:-4.2pt;margin-top:12.05pt;width:532.5pt;height:0;z-index:251678720" o:connectortype="straight"/>
              </w:pict>
            </w:r>
            <w:r w:rsidR="00CA7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C2338F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5" type="#_x0000_t32" style="position:absolute;margin-left:-4.2pt;margin-top:11.6pt;width:532.5pt;height:0;z-index:251686912" o:connectortype="straight"/>
              </w:pict>
            </w:r>
            <w:r w:rsidR="00C23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C2338F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9" type="#_x0000_t32" style="position:absolute;margin-left:-4.2pt;margin-top:13.7pt;width:532.5pt;height:0;z-index:251680768" o:connectortype="straight"/>
              </w:pict>
            </w:r>
            <w:r w:rsidR="00C23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C2338F" w:rsidRDefault="00C2338F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38F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0" type="#_x0000_t32" style="position:absolute;margin-left:-4.2pt;margin-top:12.9pt;width:532.5pt;height:0;z-index:251681792" o:connectortype="straight"/>
              </w:pict>
            </w:r>
            <w:r w:rsidR="00C23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C2338F" w:rsidRDefault="00C2338F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5B4A8E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1" type="#_x0000_t32" style="position:absolute;margin-left:-4.2pt;margin-top:.35pt;width:532.5pt;height:0;z-index:251682816" o:connectortype="straight"/>
              </w:pict>
            </w:r>
          </w:p>
          <w:p w:rsidR="005B4A8E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2" type="#_x0000_t32" style="position:absolute;margin-left:-4.2pt;margin-top:41pt;width:532.5pt;height:0;z-index:251683840" o:connectortype="straight"/>
              </w:pict>
            </w:r>
            <w:r w:rsidR="005B4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5B4A8E" w:rsidRDefault="005B4A8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A8E" w:rsidRDefault="005B4A8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A8E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3" type="#_x0000_t32" style="position:absolute;margin-left:-4.2pt;margin-top:13pt;width:532.5pt;height:0;z-index:251684864" o:connectortype="straight"/>
              </w:pict>
            </w:r>
            <w:r w:rsidR="005B4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9E0DF9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4" type="#_x0000_t32" style="position:absolute;margin-left:-4.2pt;margin-top:14.25pt;width:532.5pt;height:0;z-index:251685888" o:connectortype="straight"/>
              </w:pict>
            </w:r>
            <w:r w:rsidR="009E0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9E0DF9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8" type="#_x0000_t32" style="position:absolute;margin-left:-4.2pt;margin-top:13.85pt;width:532.5pt;height:0;z-index:251679744" o:connectortype="straight"/>
              </w:pict>
            </w:r>
            <w:r w:rsidR="009E0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494D15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6" type="#_x0000_t32" style="position:absolute;margin-left:-4.2pt;margin-top:12.6pt;width:532.5pt;height:0;z-index:251687936" o:connectortype="straight"/>
              </w:pict>
            </w:r>
            <w:r w:rsidR="00494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595DA5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7" type="#_x0000_t32" style="position:absolute;margin-left:-4.2pt;margin-top:26.45pt;width:532.5pt;height:0;z-index:251688960" o:connectortype="straight"/>
              </w:pict>
            </w:r>
            <w:r w:rsidR="00595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:rsidR="00021247" w:rsidRDefault="00021247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1247" w:rsidRDefault="00021247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1247" w:rsidRDefault="00021247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021247" w:rsidRDefault="00021247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  <w:p w:rsidR="0011403A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9" type="#_x0000_t32" style="position:absolute;margin-left:-3.95pt;margin-top:12.5pt;width:532.5pt;height:0;z-index:251691008" o:connectortype="straight"/>
              </w:pict>
            </w: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8" type="#_x0000_t32" style="position:absolute;margin-left:-3.95pt;margin-top:-.05pt;width:532.5pt;height:0;z-index:251689984" o:connectortype="straight"/>
              </w:pict>
            </w:r>
            <w:r w:rsidR="00114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62256A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0" type="#_x0000_t32" style="position:absolute;margin-left:-3.95pt;margin-top:26.3pt;width:532.5pt;height:0;z-index:251692032" o:connectortype="straight"/>
              </w:pict>
            </w:r>
            <w:r w:rsidR="00622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A82CE6" w:rsidRDefault="00A82CE6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2CE6" w:rsidRDefault="00A82CE6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2CE6" w:rsidRDefault="00A82CE6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2CE6" w:rsidRDefault="00A82CE6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82CE6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1" type="#_x0000_t32" style="position:absolute;margin-left:-3.95pt;margin-top:1.7pt;width:532.5pt;height:0;z-index:251693056" o:connectortype="straight"/>
              </w:pict>
            </w: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2" type="#_x0000_t32" style="position:absolute;margin-left:-3.95pt;margin-top:12.55pt;width:532.5pt;height:0;z-index:251694080" o:connectortype="straight"/>
              </w:pict>
            </w:r>
            <w:r w:rsidR="00A8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82CE6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3" type="#_x0000_t32" style="position:absolute;margin-left:-3.95pt;margin-top:13pt;width:532.5pt;height:0;z-index:251695104" o:connectortype="straight"/>
              </w:pict>
            </w:r>
            <w:r w:rsidR="006C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C45FC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4" type="#_x0000_t32" style="position:absolute;margin-left:-3.95pt;margin-top:12.6pt;width:532.5pt;height:0;z-index:251696128" o:connectortype="straight"/>
              </w:pict>
            </w:r>
            <w:r w:rsidR="006C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C45FC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5" type="#_x0000_t32" style="position:absolute;margin-left:-3.95pt;margin-top:13.05pt;width:532.5pt;height:0;z-index:251697152" o:connectortype="straight"/>
              </w:pict>
            </w:r>
            <w:r w:rsidR="006C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97828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6" type="#_x0000_t32" style="position:absolute;margin-left:-3.95pt;margin-top:14.3pt;width:532.5pt;height:0;z-index:251698176" o:connectortype="straight"/>
              </w:pict>
            </w:r>
            <w:r w:rsidR="0049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BB15DE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7" type="#_x0000_t32" style="position:absolute;margin-left:-3.95pt;margin-top:13.05pt;width:532.5pt;height:0;z-index:251699200" o:connectortype="straight"/>
              </w:pict>
            </w:r>
            <w:r w:rsidR="00BB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47965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8" type="#_x0000_t32" style="position:absolute;margin-left:-3.95pt;margin-top:13.5pt;width:532.5pt;height:0;z-index:251700224" o:connectortype="straight"/>
              </w:pict>
            </w:r>
            <w:r w:rsidR="0014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FC1982" w:rsidRDefault="00FC1982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DB1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0" type="#_x0000_t32" style="position:absolute;margin-left:-3.95pt;margin-top:.15pt;width:532.5pt;height:0;z-index:251702272" o:connectortype="straight"/>
              </w:pict>
            </w:r>
            <w:r w:rsidR="0077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74DB1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1" type="#_x0000_t32" style="position:absolute;margin-left:-3.95pt;margin-top:.55pt;width:532.5pt;height:0;z-index:251703296" o:connectortype="straight"/>
              </w:pict>
            </w:r>
            <w:r w:rsidR="0077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74DB1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3" type="#_x0000_t32" style="position:absolute;margin-left:-3.95pt;margin-top:12.7pt;width:532.5pt;height:0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-3.95pt;margin-top:.15pt;width:532.5pt;height:0;z-index:251704320" o:connectortype="straight"/>
              </w:pict>
            </w:r>
            <w:r w:rsidR="0077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74DB1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-3.95pt;margin-top:12.3pt;width:532.5pt;height:0;z-index:251706368" o:connectortype="straight"/>
              </w:pict>
            </w:r>
            <w:r w:rsidR="0077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74DB1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margin-left:-3.95pt;margin-top:12.75pt;width:532.5pt;height:0;z-index:251707392" o:connectortype="straight"/>
              </w:pict>
            </w:r>
            <w:r w:rsidR="0077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774DB1" w:rsidRDefault="00774DB1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3643C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32" style="position:absolute;margin-left:-3.95pt;margin-top:12.75pt;width:532.5pt;height:0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margin-left:-3.95pt;margin-top:.2pt;width:532.5pt;height:0;z-index:251708416" o:connectortype="straight"/>
              </w:pict>
            </w:r>
            <w:r w:rsidR="0023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9F732E" w:rsidRDefault="009F732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32E" w:rsidRDefault="009F732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32E" w:rsidRDefault="009F732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51455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32" style="position:absolute;margin-left:-3.95pt;margin-top:-.5pt;width:532.5pt;height:0;z-index:251710464" o:connectortype="straight"/>
              </w:pict>
            </w:r>
            <w:r w:rsidR="00551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51455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32" style="position:absolute;margin-left:-3.95pt;margin-top:14.15pt;width:532.5pt;height:0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32" style="position:absolute;margin-left:-3.95pt;margin-top:.75pt;width:532.5pt;height:0;z-index:251711488" o:connectortype="straight"/>
              </w:pict>
            </w:r>
            <w:r w:rsidR="00551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97159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margin-left:-3.95pt;margin-top:26.3pt;width:532.5pt;height:0;z-index:251713536" o:connectortype="straight"/>
              </w:pict>
            </w:r>
            <w:r w:rsidR="0039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C572F" w:rsidRDefault="00BC572F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572F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32" style="position:absolute;margin-left:-3.95pt;margin-top:12.95pt;width:532.5pt;height:0;z-index:251714560" o:connectortype="straight"/>
              </w:pict>
            </w:r>
            <w:r w:rsidR="00BC5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00579" w:rsidRDefault="005C795B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32" style="position:absolute;margin-left:-3.95pt;margin-top:12.55pt;width:532.5pt;height:0;z-index:251715584" o:connectortype="straight"/>
              </w:pict>
            </w:r>
            <w:r w:rsidR="00900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2349EE" w:rsidRDefault="002349EE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15D63" w:rsidRDefault="00B76AED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margin-left:-3.95pt;margin-top:2.5pt;width:532.5pt;height:0;z-index:251716608" o:connectortype="straight"/>
              </w:pict>
            </w:r>
            <w:r w:rsidR="00115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115D63" w:rsidRDefault="00B76AED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32" style="position:absolute;margin-left:-3.95pt;margin-top:.45pt;width:532.5pt;height:0;z-index:251717632" o:connectortype="straight"/>
              </w:pict>
            </w:r>
            <w:r w:rsidR="00115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115D63" w:rsidRDefault="00B76AED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6" type="#_x0000_t32" style="position:absolute;margin-left:-3.95pt;margin-top:-.8pt;width:532.5pt;height:0;z-index:251718656" o:connectortype="straight"/>
              </w:pict>
            </w:r>
            <w:r w:rsidR="00115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115D63" w:rsidRDefault="00B76AED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7" type="#_x0000_t32" style="position:absolute;margin-left:-3.95pt;margin-top:-.4pt;width:532.5pt;height:0;z-index:251719680" o:connectortype="straight"/>
              </w:pict>
            </w:r>
            <w:r w:rsidR="00115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115D63" w:rsidRDefault="00B76AED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8" type="#_x0000_t32" style="position:absolute;margin-left:-3.95pt;margin-top:-.8pt;width:532.5pt;height:0;z-index:251720704" o:connectortype="straight"/>
              </w:pict>
            </w:r>
            <w:r w:rsidR="00115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115D63" w:rsidRDefault="00B76AED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9" type="#_x0000_t32" style="position:absolute;margin-left:-3.95pt;margin-top:-.35pt;width:532.5pt;height:0;z-index:251721728" o:connectortype="straight"/>
              </w:pict>
            </w:r>
            <w:r w:rsidR="00115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112764" w:rsidRDefault="00112764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0" type="#_x0000_t32" style="position:absolute;margin-left:-3.95pt;margin-top:12.65pt;width:532.5pt;height:0;z-index:251722752" o:connectortype="straight"/>
              </w:pict>
            </w:r>
          </w:p>
          <w:p w:rsidR="00112764" w:rsidRDefault="00112764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1" type="#_x0000_t32" style="position:absolute;margin-left:-3.95pt;margin-top:25.65pt;width:532.5pt;height:0;z-index:25172377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112764" w:rsidRDefault="00112764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764" w:rsidRDefault="00112764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65D6C" w:rsidRDefault="00A65D6C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5D6C" w:rsidRDefault="00A65D6C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2" type="#_x0000_t32" style="position:absolute;margin-left:-3.95pt;margin-top:2.25pt;width:532.5pt;height:0;z-index:2517248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3" type="#_x0000_t32" style="position:absolute;margin-left:-3.95pt;margin-top:13.95pt;width:532.5pt;height:0;z-index:25172582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A65D6C" w:rsidRDefault="00A65D6C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4" type="#_x0000_t32" style="position:absolute;margin-left:-3.95pt;margin-top:13.55pt;width:532.5pt;height:0;z-index:25172684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A65D6C" w:rsidRDefault="00A65D6C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5" type="#_x0000_t32" style="position:absolute;margin-left:-3.95pt;margin-top:14pt;width:532.5pt;height:0;z-index:25172787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A65D6C" w:rsidRDefault="00A65D6C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6" type="#_x0000_t32" style="position:absolute;margin-left:-3.95pt;margin-top:12.75pt;width:532.5pt;height:0;z-index:25172889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A65D6C" w:rsidRPr="000A73A2" w:rsidRDefault="00A65D6C" w:rsidP="004017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88" w:type="dxa"/>
          </w:tcPr>
          <w:p w:rsidR="004017F1" w:rsidRDefault="004017F1" w:rsidP="0040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</w:t>
            </w:r>
          </w:p>
          <w:p w:rsidR="004017F1" w:rsidRDefault="004017F1" w:rsidP="0040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17F1" w:rsidRDefault="000A73A2" w:rsidP="000A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розвитку пізнання</w:t>
            </w:r>
          </w:p>
          <w:p w:rsidR="000A73A2" w:rsidRPr="000A73A2" w:rsidRDefault="000A73A2" w:rsidP="000A7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володіє дитина основними поняттями (правий – лівий тощо)</w:t>
            </w:r>
          </w:p>
          <w:p w:rsidR="000A73A2" w:rsidRDefault="005C4331" w:rsidP="005C4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здатна дитина класифікувати предмети,наприклад, речі, які можуть котитися та які не можуть?</w:t>
            </w:r>
          </w:p>
          <w:p w:rsidR="00E44523" w:rsidRDefault="00E44523" w:rsidP="005C4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вгадати кінцівку простої історії?</w:t>
            </w:r>
          </w:p>
          <w:p w:rsidR="00E44523" w:rsidRDefault="00E44523" w:rsidP="005C4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може дитина </w:t>
            </w:r>
            <w:r w:rsidR="00B5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утримувати в пам’яті </w:t>
            </w:r>
            <w:r w:rsidR="00071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виконувати як мінімум три вказівки?</w:t>
            </w:r>
          </w:p>
          <w:p w:rsidR="00AE6997" w:rsidRDefault="00A0023F" w:rsidP="005C4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може назвати більшість великих та малих літер алфавіту? </w:t>
            </w:r>
          </w:p>
          <w:p w:rsidR="00E44523" w:rsidRDefault="004606AF" w:rsidP="0046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базового досвіду дитини</w:t>
            </w:r>
          </w:p>
          <w:p w:rsidR="004606AF" w:rsidRDefault="004606AF" w:rsidP="0046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 доводилося дитині супроводжувати Вас до пошти чи банку?</w:t>
            </w:r>
          </w:p>
          <w:p w:rsidR="004606AF" w:rsidRDefault="004606AF" w:rsidP="0046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відвідувала дитина бібліотеку?</w:t>
            </w:r>
          </w:p>
          <w:p w:rsidR="005E67DB" w:rsidRDefault="00C42206" w:rsidP="0046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доводилося дитині бувати в зоопарку, селі, музеї?</w:t>
            </w:r>
          </w:p>
          <w:p w:rsidR="009141C0" w:rsidRDefault="009141C0" w:rsidP="0046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маєте ви можливість регулярно читати дитині книжки?</w:t>
            </w:r>
          </w:p>
          <w:p w:rsidR="009141C0" w:rsidRPr="004606AF" w:rsidRDefault="009141C0" w:rsidP="0046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виявляє дитини до чого - небудь підвищений </w:t>
            </w:r>
            <w:r w:rsidR="00A20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інтерес?</w:t>
            </w:r>
          </w:p>
          <w:p w:rsidR="005C4331" w:rsidRDefault="00A20EB0" w:rsidP="00A2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мовленнєвого розвитку</w:t>
            </w:r>
          </w:p>
          <w:p w:rsidR="00A20EB0" w:rsidRDefault="00A20EB0" w:rsidP="00A20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назвати і позначити основні предмети, які її оточують?</w:t>
            </w:r>
          </w:p>
          <w:p w:rsidR="00B12E0A" w:rsidRDefault="00B4003A" w:rsidP="00A20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легко дитині відповідати на питання дорослих?</w:t>
            </w:r>
          </w:p>
          <w:p w:rsidR="00A20EB0" w:rsidRDefault="00F5378B" w:rsidP="00F53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пояснити, де розташовані предмети (на,під, у)?</w:t>
            </w:r>
          </w:p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спроможна дитина розповісти історію, описати подію?</w:t>
            </w:r>
          </w:p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чітко дитина вимовляє слова?</w:t>
            </w:r>
          </w:p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здатна дитина брати участь у загальній розмові, розіграти яку – небудь ситуацію?</w:t>
            </w:r>
          </w:p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емоційного розвитку</w:t>
            </w:r>
          </w:p>
          <w:p w:rsidR="00365F89" w:rsidRDefault="00365F89" w:rsidP="00365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виглядає дитина веселою (вдома, серед товаришів)?</w:t>
            </w:r>
          </w:p>
          <w:p w:rsidR="00365F89" w:rsidRDefault="00310D7E" w:rsidP="00365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сформувалося в дитини уявлення про себе як людину, яка здатна на певний вчинок?</w:t>
            </w:r>
          </w:p>
          <w:p w:rsidR="00310D7E" w:rsidRDefault="00310D7E" w:rsidP="00365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працювати самостійно, змагатися у виконанні завдань з іншими дітьми?</w:t>
            </w:r>
          </w:p>
          <w:p w:rsidR="00CA7229" w:rsidRDefault="00CA7229" w:rsidP="00365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легко дитині «переключитися» під час змін у звичному порядку дня, перейти до розв’язання нового завдання?</w:t>
            </w:r>
          </w:p>
          <w:p w:rsidR="00310D7E" w:rsidRDefault="00CA7229" w:rsidP="00CA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вміння спілкуватися</w:t>
            </w:r>
          </w:p>
          <w:p w:rsidR="00CA7229" w:rsidRDefault="00CA7229" w:rsidP="00CA7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бере участь у грі інших дітей, чи ділиться з ними?</w:t>
            </w:r>
          </w:p>
          <w:p w:rsidR="00C2338F" w:rsidRDefault="00C2338F" w:rsidP="00CA7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дотримується черговості, коли цього вимагає ситуація?</w:t>
            </w:r>
          </w:p>
          <w:p w:rsidR="00C2338F" w:rsidRPr="00CA7229" w:rsidRDefault="00C2338F" w:rsidP="00CA7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здатна дитина слухати інших, не перебиваючи?</w:t>
            </w:r>
          </w:p>
          <w:p w:rsidR="00F5378B" w:rsidRDefault="00C2338F" w:rsidP="00C2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Зорове розрізнення</w:t>
            </w:r>
          </w:p>
          <w:p w:rsidR="00C2338F" w:rsidRDefault="00C2338F" w:rsidP="00C23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ідентифікувати схожі і не схожі форми?</w:t>
            </w:r>
          </w:p>
          <w:p w:rsidR="00C2338F" w:rsidRDefault="005B4A8E" w:rsidP="00C23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розрізняти букви і короткі слова (Б-П, кіт-рік тощо)?</w:t>
            </w:r>
          </w:p>
          <w:p w:rsidR="00C2338F" w:rsidRDefault="005B4A8E" w:rsidP="005B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Зорова пам'ять </w:t>
            </w:r>
          </w:p>
          <w:p w:rsidR="005B4A8E" w:rsidRDefault="005B4A8E" w:rsidP="005B4A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помітити відсутність картинки, якщо їй спочатку показати серію із трьох картинок, а потім забрати одну з них?</w:t>
            </w:r>
          </w:p>
          <w:p w:rsidR="005B4A8E" w:rsidRDefault="009E0DF9" w:rsidP="005B4A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знає дитина 6-8 назв предметів, що зустрічаються щодня?</w:t>
            </w:r>
          </w:p>
          <w:p w:rsidR="009E0DF9" w:rsidRDefault="009E0DF9" w:rsidP="005B4A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здатна дитина розкласти серію картинок у певному порядку?</w:t>
            </w:r>
          </w:p>
          <w:p w:rsidR="009E0DF9" w:rsidRDefault="00494D15" w:rsidP="005B4A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розуміє дитина, що необхідно читати зліва направо?</w:t>
            </w:r>
          </w:p>
          <w:p w:rsidR="00494D15" w:rsidRDefault="0001073D" w:rsidP="005B4A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вона самостійно скласти головоломку з 15 елементів?</w:t>
            </w:r>
          </w:p>
          <w:p w:rsidR="00595DA5" w:rsidRDefault="00595DA5" w:rsidP="005B4A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інтерпретувати картинку: сформулювати головну думку, простежити зв’язки?</w:t>
            </w:r>
          </w:p>
          <w:p w:rsidR="00DB082C" w:rsidRDefault="00DB082C" w:rsidP="00DB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слухових здібностей</w:t>
            </w:r>
          </w:p>
          <w:p w:rsidR="00021247" w:rsidRDefault="00021247" w:rsidP="00021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римувати слова?</w:t>
            </w:r>
          </w:p>
          <w:p w:rsidR="00021247" w:rsidRDefault="003170CD" w:rsidP="00021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 спроможна розрізняти слова,що починаються з різних звуків</w:t>
            </w:r>
          </w:p>
          <w:p w:rsidR="0011403A" w:rsidRPr="00021247" w:rsidRDefault="00E55679" w:rsidP="00021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дитина повторити за дорослим кілька слів або цифр?</w:t>
            </w:r>
          </w:p>
          <w:p w:rsidR="00021247" w:rsidRDefault="00DE155B" w:rsidP="00021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здатна дитина переказати історію, дотримуючись основної думки та послідовності дій</w:t>
            </w:r>
            <w:r w:rsidR="00A8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A82CE6" w:rsidRDefault="00A82CE6" w:rsidP="00A8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та психологічна готовність</w:t>
            </w:r>
          </w:p>
          <w:p w:rsidR="00A82CE6" w:rsidRDefault="00A82CE6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може Ваша дитини:</w:t>
            </w:r>
          </w:p>
          <w:p w:rsidR="00A82CE6" w:rsidRDefault="00A82CE6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Пояснити за допомогою слів,чого вона хоче (не показуючи)?</w:t>
            </w:r>
          </w:p>
          <w:p w:rsidR="00A82CE6" w:rsidRDefault="00A82CE6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Висловлюватися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наприклад «Покажи мені…»</w:t>
            </w:r>
          </w:p>
          <w:p w:rsidR="006C45FC" w:rsidRDefault="006C45FC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зміст того, про що їй читають?</w:t>
            </w:r>
          </w:p>
          <w:p w:rsidR="006C45FC" w:rsidRDefault="006C45FC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 вимовляти своє ім’я та прізвище?</w:t>
            </w:r>
          </w:p>
          <w:p w:rsidR="006C45FC" w:rsidRDefault="00497828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Запам’ятати свою адресу та номер телефону?</w:t>
            </w:r>
          </w:p>
          <w:p w:rsidR="00497828" w:rsidRDefault="00126B0F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Писати крейдою або олівцем на папері</w:t>
            </w:r>
            <w:r w:rsidR="00BB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47965" w:rsidRDefault="00147965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Користуватися фарбами, пластиліном, фломастерами, олівцями?</w:t>
            </w:r>
          </w:p>
          <w:p w:rsidR="00FC1982" w:rsidRDefault="00FC1982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Вирізати ножицями рівно, не поранившись?</w:t>
            </w:r>
          </w:p>
          <w:p w:rsidR="00FC1982" w:rsidRDefault="00774DB1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та дотримуватись отриманих вказівок?</w:t>
            </w:r>
          </w:p>
          <w:p w:rsidR="00774DB1" w:rsidRDefault="00774DB1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уважною, коли хтось з нею розмовляє?</w:t>
            </w:r>
          </w:p>
          <w:p w:rsidR="00774DB1" w:rsidRDefault="00774DB1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Зосередитись, щоб виконати отримане завдання (хоч на 10 хв.)?</w:t>
            </w:r>
          </w:p>
          <w:p w:rsidR="00774DB1" w:rsidRDefault="00774DB1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Радіти, коли їй читають уголос чи розповідають щось?</w:t>
            </w:r>
          </w:p>
          <w:p w:rsidR="00774DB1" w:rsidRDefault="00774DB1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 оцінювати себе: «Я – людина, яка здатна…»?</w:t>
            </w:r>
          </w:p>
          <w:p w:rsidR="00774DB1" w:rsidRDefault="00774DB1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дорослі змінюють тему розмови, зробити те саме?</w:t>
            </w:r>
          </w:p>
          <w:p w:rsidR="00774DB1" w:rsidRDefault="0023643C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 цікавість до навколишніх предметів?</w:t>
            </w:r>
          </w:p>
          <w:p w:rsidR="0023643C" w:rsidRPr="00A82CE6" w:rsidRDefault="0023643C" w:rsidP="00A82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в злагоді з іншими людьми?</w:t>
            </w:r>
          </w:p>
          <w:p w:rsidR="00A82CE6" w:rsidRDefault="00D232E7" w:rsidP="00D2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Ваші взаємини з дитиною, Ваша роль у підготовці її до навчання (важливо відповідати чесно)</w:t>
            </w:r>
          </w:p>
          <w:p w:rsidR="009F732E" w:rsidRDefault="00551455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подобається Вам Ваша дитина?</w:t>
            </w:r>
          </w:p>
          <w:p w:rsidR="00551455" w:rsidRDefault="00551455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слухаєте Ви те, що дитина говорить?</w:t>
            </w:r>
          </w:p>
          <w:p w:rsidR="00551455" w:rsidRDefault="00551455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дивитесь Ви на дитину, коли вона розмовляє із Вами?</w:t>
            </w:r>
          </w:p>
          <w:p w:rsidR="00397159" w:rsidRDefault="00BC572F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намагаєтесь Ви створити в дитини відчуття значущості того, про що вона говорить?</w:t>
            </w:r>
          </w:p>
          <w:p w:rsidR="00BC572F" w:rsidRDefault="00900579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виправляєте Ви мовлення дитини?</w:t>
            </w:r>
          </w:p>
          <w:p w:rsidR="00900579" w:rsidRDefault="000E7369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дозволяєте Ви дитині помилятися?</w:t>
            </w:r>
          </w:p>
          <w:p w:rsidR="00115D63" w:rsidRDefault="00115D63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хвалите ви дитину, чи обіймаєте її?</w:t>
            </w:r>
          </w:p>
          <w:p w:rsidR="00115D63" w:rsidRDefault="00115D63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смієтеся Ви разом з нею?</w:t>
            </w:r>
          </w:p>
          <w:p w:rsidR="00115D63" w:rsidRDefault="00115D63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знаходите Ви щодня час для читання дитині чи бесіди з нею?</w:t>
            </w:r>
          </w:p>
          <w:p w:rsidR="00115D63" w:rsidRDefault="00115D63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граєте Ви з дитиною у які – небудь ігри?</w:t>
            </w:r>
          </w:p>
          <w:p w:rsidR="00115D63" w:rsidRDefault="00115D63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заохочуєте Ви інтереси і захоплення дитини?</w:t>
            </w:r>
          </w:p>
          <w:p w:rsidR="00115D63" w:rsidRDefault="00115D63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в дитини вдома місце, що належить тільки їй?</w:t>
            </w:r>
          </w:p>
          <w:p w:rsidR="00115D63" w:rsidRDefault="00115D63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намагаєтесь Ви показувати дитині приклад, читаючи газети, журнали, книги, взагалі цікавлячись подіями навколо?</w:t>
            </w:r>
          </w:p>
          <w:p w:rsidR="00112764" w:rsidRDefault="00112764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обговорюєте ви з дитиною та з усією родиною щось цікаве із прочитаного або почутого Вами?</w:t>
            </w:r>
          </w:p>
          <w:p w:rsidR="00A65D6C" w:rsidRDefault="00A65D6C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намагаєтесь Ви сказати все за дитину, перш ніж вона сама встигне відкрити рота (у магазині, у лікаря тощо)?</w:t>
            </w:r>
          </w:p>
          <w:p w:rsidR="00551455" w:rsidRDefault="00A65D6C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дивитесь Ви телевізор разом з дитиною?</w:t>
            </w:r>
          </w:p>
          <w:p w:rsidR="00A65D6C" w:rsidRDefault="00A65D6C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ставите Ви питання про зміст побаченого по телевізору?</w:t>
            </w:r>
          </w:p>
          <w:p w:rsidR="00A65D6C" w:rsidRDefault="00A65D6C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обмежуєте Ви можливість дитини дивитися телевізор?</w:t>
            </w:r>
          </w:p>
          <w:p w:rsidR="00A65D6C" w:rsidRDefault="00A65D6C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намагаєтесь Ви ходити з дитиною на прогулянки?</w:t>
            </w:r>
          </w:p>
          <w:p w:rsidR="001E5CB2" w:rsidRDefault="001E5CB2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збираєтеся Ви разом з  дитиною відвідати зоопарк, театр, музей?</w:t>
            </w:r>
          </w:p>
          <w:p w:rsidR="00A65D6C" w:rsidRPr="009F732E" w:rsidRDefault="00A65D6C" w:rsidP="009F7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4017F1" w:rsidRDefault="004017F1" w:rsidP="004017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Майже</w:t>
            </w:r>
          </w:p>
          <w:p w:rsidR="004017F1" w:rsidRPr="004017F1" w:rsidRDefault="004017F1" w:rsidP="004017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завжди</w:t>
            </w:r>
          </w:p>
        </w:tc>
        <w:tc>
          <w:tcPr>
            <w:tcW w:w="989" w:type="dxa"/>
          </w:tcPr>
          <w:p w:rsidR="004017F1" w:rsidRPr="004017F1" w:rsidRDefault="004017F1" w:rsidP="004017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Іноді</w:t>
            </w:r>
          </w:p>
        </w:tc>
        <w:tc>
          <w:tcPr>
            <w:tcW w:w="1001" w:type="dxa"/>
          </w:tcPr>
          <w:p w:rsidR="004017F1" w:rsidRPr="004017F1" w:rsidRDefault="004017F1" w:rsidP="004017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Ніколи</w:t>
            </w:r>
          </w:p>
        </w:tc>
      </w:tr>
    </w:tbl>
    <w:p w:rsidR="00A40AD6" w:rsidRDefault="00A40AD6" w:rsidP="00401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17F1" w:rsidRPr="00A40AD6" w:rsidRDefault="00A40AD6" w:rsidP="004017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0AD6">
        <w:rPr>
          <w:rFonts w:ascii="Times New Roman" w:hAnsi="Times New Roman" w:cs="Times New Roman"/>
          <w:b/>
          <w:i/>
          <w:sz w:val="32"/>
          <w:szCs w:val="32"/>
          <w:lang w:val="uk-UA"/>
        </w:rPr>
        <w:t>Щиро вдячні за співпрацю!</w:t>
      </w:r>
    </w:p>
    <w:sectPr w:rsidR="004017F1" w:rsidRPr="00A40AD6" w:rsidSect="00026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F53"/>
    <w:rsid w:val="0001073D"/>
    <w:rsid w:val="00021247"/>
    <w:rsid w:val="00026F53"/>
    <w:rsid w:val="00071DC0"/>
    <w:rsid w:val="000A73A2"/>
    <w:rsid w:val="000C2804"/>
    <w:rsid w:val="000E7369"/>
    <w:rsid w:val="00112764"/>
    <w:rsid w:val="0011403A"/>
    <w:rsid w:val="00115D63"/>
    <w:rsid w:val="00123500"/>
    <w:rsid w:val="00126B0F"/>
    <w:rsid w:val="00147965"/>
    <w:rsid w:val="001D66C3"/>
    <w:rsid w:val="001E5CB2"/>
    <w:rsid w:val="001F0558"/>
    <w:rsid w:val="002052CF"/>
    <w:rsid w:val="002349EE"/>
    <w:rsid w:val="0023643C"/>
    <w:rsid w:val="00256505"/>
    <w:rsid w:val="00310D7E"/>
    <w:rsid w:val="003170CD"/>
    <w:rsid w:val="00365F89"/>
    <w:rsid w:val="00397159"/>
    <w:rsid w:val="004017F1"/>
    <w:rsid w:val="004606AF"/>
    <w:rsid w:val="00494D15"/>
    <w:rsid w:val="00497828"/>
    <w:rsid w:val="00521160"/>
    <w:rsid w:val="00551455"/>
    <w:rsid w:val="00595DA5"/>
    <w:rsid w:val="005B4A8E"/>
    <w:rsid w:val="005C4331"/>
    <w:rsid w:val="005C795B"/>
    <w:rsid w:val="005E67DB"/>
    <w:rsid w:val="0062256A"/>
    <w:rsid w:val="006C45FC"/>
    <w:rsid w:val="00774DB1"/>
    <w:rsid w:val="008D3738"/>
    <w:rsid w:val="00900579"/>
    <w:rsid w:val="009141C0"/>
    <w:rsid w:val="00914C20"/>
    <w:rsid w:val="009E0DF9"/>
    <w:rsid w:val="009F732E"/>
    <w:rsid w:val="00A0023F"/>
    <w:rsid w:val="00A20EB0"/>
    <w:rsid w:val="00A40AD6"/>
    <w:rsid w:val="00A65D6C"/>
    <w:rsid w:val="00A82CE6"/>
    <w:rsid w:val="00AE6997"/>
    <w:rsid w:val="00B12E0A"/>
    <w:rsid w:val="00B4003A"/>
    <w:rsid w:val="00B5667C"/>
    <w:rsid w:val="00B76AED"/>
    <w:rsid w:val="00BB15DE"/>
    <w:rsid w:val="00BC572F"/>
    <w:rsid w:val="00C2338F"/>
    <w:rsid w:val="00C42206"/>
    <w:rsid w:val="00CA7229"/>
    <w:rsid w:val="00CD7106"/>
    <w:rsid w:val="00D232E7"/>
    <w:rsid w:val="00D374D8"/>
    <w:rsid w:val="00DB082C"/>
    <w:rsid w:val="00DE155B"/>
    <w:rsid w:val="00E2497D"/>
    <w:rsid w:val="00E44523"/>
    <w:rsid w:val="00E55679"/>
    <w:rsid w:val="00F2429B"/>
    <w:rsid w:val="00F5378B"/>
    <w:rsid w:val="00FA28FB"/>
    <w:rsid w:val="00FA568D"/>
    <w:rsid w:val="00FC1982"/>
    <w:rsid w:val="00FD3C37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8" type="connector" idref="#_x0000_s1053"/>
        <o:r id="V:Rule59" type="connector" idref="#_x0000_s1050"/>
        <o:r id="V:Rule60" type="connector" idref="#_x0000_s1042"/>
        <o:r id="V:Rule61" type="connector" idref="#_x0000_s1071"/>
        <o:r id="V:Rule62" type="connector" idref="#_x0000_s1032"/>
        <o:r id="V:Rule63" type="connector" idref="#_x0000_s1034"/>
        <o:r id="V:Rule64" type="connector" idref="#_x0000_s1072"/>
        <o:r id="V:Rule65" type="connector" idref="#_x0000_s1073"/>
        <o:r id="V:Rule66" type="connector" idref="#_x0000_s1078"/>
        <o:r id="V:Rule67" type="connector" idref="#_x0000_s1036"/>
        <o:r id="V:Rule68" type="connector" idref="#_x0000_s1058"/>
        <o:r id="V:Rule69" type="connector" idref="#_x0000_s1069"/>
        <o:r id="V:Rule70" type="connector" idref="#_x0000_s1068"/>
        <o:r id="V:Rule71" type="connector" idref="#_x0000_s1041"/>
        <o:r id="V:Rule72" type="connector" idref="#_x0000_s1082"/>
        <o:r id="V:Rule73" type="connector" idref="#_x0000_s1026"/>
        <o:r id="V:Rule74" type="connector" idref="#_x0000_s1031"/>
        <o:r id="V:Rule75" type="connector" idref="#_x0000_s1033"/>
        <o:r id="V:Rule76" type="connector" idref="#_x0000_s1065"/>
        <o:r id="V:Rule77" type="connector" idref="#_x0000_s1061"/>
        <o:r id="V:Rule78" type="connector" idref="#_x0000_s1070"/>
        <o:r id="V:Rule79" type="connector" idref="#_x0000_s1030"/>
        <o:r id="V:Rule80" type="connector" idref="#_x0000_s1074"/>
        <o:r id="V:Rule81" type="connector" idref="#_x0000_s1040"/>
        <o:r id="V:Rule82" type="connector" idref="#_x0000_s1066"/>
        <o:r id="V:Rule83" type="connector" idref="#_x0000_s1079"/>
        <o:r id="V:Rule84" type="connector" idref="#_x0000_s1046"/>
        <o:r id="V:Rule85" type="connector" idref="#_x0000_s1056"/>
        <o:r id="V:Rule86" type="connector" idref="#_x0000_s1043"/>
        <o:r id="V:Rule87" type="connector" idref="#_x0000_s1076"/>
        <o:r id="V:Rule88" type="connector" idref="#_x0000_s1052"/>
        <o:r id="V:Rule89" type="connector" idref="#_x0000_s1060"/>
        <o:r id="V:Rule90" type="connector" idref="#_x0000_s1059"/>
        <o:r id="V:Rule91" type="connector" idref="#_x0000_s1048"/>
        <o:r id="V:Rule92" type="connector" idref="#_x0000_s1051"/>
        <o:r id="V:Rule93" type="connector" idref="#_x0000_s1038"/>
        <o:r id="V:Rule94" type="connector" idref="#_x0000_s1083"/>
        <o:r id="V:Rule95" type="connector" idref="#_x0000_s1075"/>
        <o:r id="V:Rule96" type="connector" idref="#_x0000_s1037"/>
        <o:r id="V:Rule97" type="connector" idref="#_x0000_s1028"/>
        <o:r id="V:Rule98" type="connector" idref="#_x0000_s1077"/>
        <o:r id="V:Rule99" type="connector" idref="#_x0000_s1055"/>
        <o:r id="V:Rule100" type="connector" idref="#_x0000_s1047"/>
        <o:r id="V:Rule101" type="connector" idref="#_x0000_s1029"/>
        <o:r id="V:Rule102" type="connector" idref="#_x0000_s1027"/>
        <o:r id="V:Rule103" type="connector" idref="#_x0000_s1054"/>
        <o:r id="V:Rule104" type="connector" idref="#_x0000_s1081"/>
        <o:r id="V:Rule105" type="connector" idref="#_x0000_s1064"/>
        <o:r id="V:Rule106" type="connector" idref="#_x0000_s1044"/>
        <o:r id="V:Rule107" type="connector" idref="#_x0000_s1057"/>
        <o:r id="V:Rule108" type="connector" idref="#_x0000_s1035"/>
        <o:r id="V:Rule109" type="connector" idref="#_x0000_s1049"/>
        <o:r id="V:Rule110" type="connector" idref="#_x0000_s1062"/>
        <o:r id="V:Rule111" type="connector" idref="#_x0000_s1067"/>
        <o:r id="V:Rule112" type="connector" idref="#_x0000_s1080"/>
        <o:r id="V:Rule113" type="connector" idref="#_x0000_s1039"/>
        <o:r id="V:Rule114" type="connector" idref="#_x0000_s1063"/>
        <o:r id="V:Rule115" type="connector" idref="#_x0000_s1084"/>
        <o:r id="V:Rule116" type="connector" idref="#_x0000_s1085"/>
        <o:r id="V:Rule117" type="connector" idref="#_x0000_s1086"/>
        <o:r id="V:Rule118" type="connector" idref="#_x0000_s1087"/>
        <o:r id="V:Rule119" type="connector" idref="#_x0000_s1088"/>
        <o:r id="V:Rule120" type="connector" idref="#_x0000_s1089"/>
        <o:r id="V:Rule121" type="connector" idref="#_x0000_s1090"/>
        <o:r id="V:Rule122" type="connector" idref="#_x0000_s1091"/>
        <o:r id="V:Rule123" type="connector" idref="#_x0000_s1092"/>
        <o:r id="V:Rule124" type="connector" idref="#_x0000_s1093"/>
        <o:r id="V:Rule125" type="connector" idref="#_x0000_s1094"/>
        <o:r id="V:Rule126" type="connector" idref="#_x0000_s1095"/>
        <o:r id="V:Rule127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E563-3142-4553-8E55-81BBDE3B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70</cp:revision>
  <cp:lastPrinted>2011-04-04T11:12:00Z</cp:lastPrinted>
  <dcterms:created xsi:type="dcterms:W3CDTF">2011-04-04T06:49:00Z</dcterms:created>
  <dcterms:modified xsi:type="dcterms:W3CDTF">2011-04-04T11:14:00Z</dcterms:modified>
</cp:coreProperties>
</file>